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B1" w:rsidRPr="00224E97" w:rsidRDefault="009F33B1" w:rsidP="009F33B1">
      <w:pPr>
        <w:rPr>
          <w:rStyle w:val="Hyperlink"/>
          <w:b/>
          <w:color w:val="auto"/>
          <w:u w:val="none"/>
        </w:rPr>
      </w:pPr>
      <w:r w:rsidRPr="00224E97">
        <w:rPr>
          <w:rStyle w:val="Hyperlink"/>
          <w:b/>
          <w:color w:val="auto"/>
          <w:u w:val="none"/>
        </w:rPr>
        <w:t>List of Publications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>, H.G. (1926). Birds of the Car</w:t>
      </w:r>
      <w:r>
        <w:rPr>
          <w:rStyle w:val="Hyperlink"/>
          <w:color w:val="auto"/>
          <w:u w:val="none"/>
        </w:rPr>
        <w:t xml:space="preserve">dwell District, Queensland. </w:t>
      </w:r>
      <w:r w:rsidRPr="00224604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26(1): 1 - 13</w:t>
      </w:r>
      <w:r>
        <w:rPr>
          <w:rStyle w:val="Hyperlink"/>
          <w:color w:val="auto"/>
          <w:u w:val="none"/>
        </w:rPr>
        <w:t>.</w:t>
      </w:r>
      <w:r w:rsidRPr="00224604">
        <w:rPr>
          <w:rStyle w:val="Hyperlink"/>
          <w:color w:val="auto"/>
          <w:u w:val="none"/>
        </w:rPr>
        <w:t xml:space="preserve">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(1903). Variable </w:t>
      </w:r>
      <w:r>
        <w:rPr>
          <w:rStyle w:val="Hyperlink"/>
          <w:color w:val="auto"/>
          <w:u w:val="none"/>
        </w:rPr>
        <w:t xml:space="preserve">clutch of pardalote's nest. </w:t>
      </w:r>
      <w:r w:rsidRPr="00224604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3(4): 233 - 233</w:t>
      </w:r>
      <w:r>
        <w:rPr>
          <w:rStyle w:val="Hyperlink"/>
          <w:color w:val="auto"/>
          <w:u w:val="none"/>
        </w:rPr>
        <w:t>.</w:t>
      </w:r>
      <w:r w:rsidRPr="00224604">
        <w:rPr>
          <w:rStyle w:val="Hyperlink"/>
          <w:color w:val="auto"/>
          <w:u w:val="none"/>
        </w:rPr>
        <w:t xml:space="preserve"> 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 w:rsidRPr="00224604">
        <w:rPr>
          <w:rStyle w:val="Hyperlink"/>
          <w:color w:val="auto"/>
          <w:u w:val="none"/>
        </w:rPr>
        <w:t xml:space="preserve">Barnard H.G. </w:t>
      </w:r>
      <w:r>
        <w:rPr>
          <w:rStyle w:val="Hyperlink"/>
          <w:color w:val="auto"/>
          <w:u w:val="none"/>
        </w:rPr>
        <w:t>&amp;</w:t>
      </w:r>
      <w:r w:rsidRPr="00224604">
        <w:rPr>
          <w:rStyle w:val="Hyperlink"/>
          <w:color w:val="auto"/>
          <w:u w:val="none"/>
        </w:rPr>
        <w:t>. Barker, G.H</w:t>
      </w:r>
      <w:r>
        <w:rPr>
          <w:rStyle w:val="Hyperlink"/>
          <w:color w:val="auto"/>
          <w:u w:val="none"/>
        </w:rPr>
        <w:t>.</w:t>
      </w:r>
      <w:r w:rsidRPr="00224604">
        <w:rPr>
          <w:rStyle w:val="Hyperlink"/>
          <w:color w:val="auto"/>
          <w:u w:val="none"/>
        </w:rPr>
        <w:t xml:space="preserve"> (1930). The Genus </w:t>
      </w:r>
      <w:proofErr w:type="spellStart"/>
      <w:r w:rsidRPr="00224604">
        <w:rPr>
          <w:rStyle w:val="Hyperlink"/>
          <w:color w:val="auto"/>
          <w:u w:val="none"/>
        </w:rPr>
        <w:t>Platycercus</w:t>
      </w:r>
      <w:proofErr w:type="spellEnd"/>
      <w:r w:rsidRPr="00224604">
        <w:rPr>
          <w:rStyle w:val="Hyperlink"/>
          <w:color w:val="auto"/>
          <w:u w:val="none"/>
        </w:rPr>
        <w:t xml:space="preserve">. </w:t>
      </w:r>
      <w:r w:rsidRPr="00224604">
        <w:rPr>
          <w:rStyle w:val="Hyperlink"/>
          <w:i/>
          <w:color w:val="auto"/>
          <w:u w:val="none"/>
        </w:rPr>
        <w:t>Emu</w:t>
      </w:r>
      <w:r w:rsidRPr="00224604">
        <w:rPr>
          <w:rStyle w:val="Hyperlink"/>
          <w:color w:val="auto"/>
          <w:u w:val="none"/>
        </w:rPr>
        <w:t xml:space="preserve"> 30(2)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81 - 83</w:t>
      </w:r>
      <w:r>
        <w:rPr>
          <w:rStyle w:val="Hyperlink"/>
          <w:color w:val="auto"/>
          <w:u w:val="none"/>
        </w:rPr>
        <w:t>.</w:t>
      </w:r>
      <w:r w:rsidRPr="00224604">
        <w:rPr>
          <w:rStyle w:val="Hyperlink"/>
          <w:color w:val="auto"/>
          <w:u w:val="none"/>
        </w:rPr>
        <w:t xml:space="preserve">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(1944). Striped Honeyeater. </w:t>
      </w:r>
      <w:r w:rsidRPr="00620C58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44(2)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155 - 155</w:t>
      </w:r>
      <w:r>
        <w:rPr>
          <w:rStyle w:val="Hyperlink"/>
          <w:color w:val="auto"/>
          <w:u w:val="none"/>
        </w:rPr>
        <w:t>.</w:t>
      </w:r>
      <w:r w:rsidRPr="00224604">
        <w:rPr>
          <w:rStyle w:val="Hyperlink"/>
          <w:color w:val="auto"/>
          <w:u w:val="none"/>
        </w:rPr>
        <w:t xml:space="preserve">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(1986). Why I became interested in natural history.  </w:t>
      </w:r>
      <w:r w:rsidRPr="00620C58">
        <w:rPr>
          <w:rStyle w:val="Hyperlink"/>
          <w:i/>
          <w:color w:val="auto"/>
          <w:u w:val="none"/>
        </w:rPr>
        <w:t>La Trobe Library Journal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10(38): 33-34 (ISSN: 0041-3151)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(1903). Some May notes from central Queensland. </w:t>
      </w:r>
      <w:r w:rsidRPr="00620C58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3(2)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115 - 115</w:t>
      </w:r>
      <w:r>
        <w:rPr>
          <w:rStyle w:val="Hyperlink"/>
          <w:color w:val="auto"/>
          <w:u w:val="none"/>
        </w:rPr>
        <w:t>.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>, H.G. (1934). Notes on the Square-taile</w:t>
      </w:r>
      <w:r>
        <w:rPr>
          <w:rStyle w:val="Hyperlink"/>
          <w:color w:val="auto"/>
          <w:u w:val="none"/>
        </w:rPr>
        <w:t xml:space="preserve">d Kite and the Red Goshawk. </w:t>
      </w:r>
      <w:r w:rsidRPr="0015620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 34</w:t>
      </w:r>
      <w:r w:rsidRPr="00224604">
        <w:rPr>
          <w:rStyle w:val="Hyperlink"/>
          <w:color w:val="auto"/>
          <w:u w:val="none"/>
        </w:rPr>
        <w:t>: 25-28.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(1913). Search for </w:t>
      </w:r>
      <w:proofErr w:type="spellStart"/>
      <w:r w:rsidRPr="00224604">
        <w:rPr>
          <w:rStyle w:val="Hyperlink"/>
          <w:color w:val="auto"/>
          <w:u w:val="none"/>
        </w:rPr>
        <w:t>Amytornis</w:t>
      </w:r>
      <w:proofErr w:type="spellEnd"/>
      <w:r w:rsidRPr="00224604">
        <w:rPr>
          <w:rStyle w:val="Hyperlink"/>
          <w:color w:val="auto"/>
          <w:u w:val="none"/>
        </w:rPr>
        <w:t xml:space="preserve"> </w:t>
      </w:r>
      <w:proofErr w:type="spellStart"/>
      <w:r w:rsidRPr="00224604">
        <w:rPr>
          <w:rStyle w:val="Hyperlink"/>
          <w:color w:val="auto"/>
          <w:u w:val="none"/>
        </w:rPr>
        <w:t>woodwardi</w:t>
      </w:r>
      <w:proofErr w:type="spellEnd"/>
      <w:r w:rsidRPr="00224604">
        <w:rPr>
          <w:rStyle w:val="Hyperlink"/>
          <w:color w:val="auto"/>
          <w:u w:val="none"/>
        </w:rPr>
        <w:t xml:space="preserve"> in the Northern Territory. </w:t>
      </w:r>
      <w:r w:rsidRPr="0015620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 xml:space="preserve">, 13(3): </w:t>
      </w:r>
      <w:r w:rsidRPr="00224604">
        <w:rPr>
          <w:rStyle w:val="Hyperlink"/>
          <w:color w:val="auto"/>
          <w:u w:val="none"/>
        </w:rPr>
        <w:t xml:space="preserve">188 - 190. </w:t>
      </w:r>
      <w:r>
        <w:rPr>
          <w:rStyle w:val="Hyperlink"/>
          <w:color w:val="auto"/>
          <w:u w:val="none"/>
        </w:rPr>
        <w:t xml:space="preserve">DOI </w:t>
      </w:r>
      <w:r w:rsidRPr="00224604">
        <w:rPr>
          <w:rStyle w:val="Hyperlink"/>
          <w:color w:val="auto"/>
          <w:u w:val="none"/>
        </w:rPr>
        <w:t>10.1071/MU913188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(1920). One effect of land clearing.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20(2)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105 - 106. </w:t>
      </w:r>
      <w:r>
        <w:rPr>
          <w:rStyle w:val="Hyperlink"/>
          <w:color w:val="auto"/>
          <w:u w:val="none"/>
        </w:rPr>
        <w:t xml:space="preserve">DOI </w:t>
      </w:r>
      <w:r w:rsidRPr="00224604">
        <w:rPr>
          <w:rStyle w:val="Hyperlink"/>
          <w:color w:val="auto"/>
          <w:u w:val="none"/>
        </w:rPr>
        <w:t xml:space="preserve">10.1071/MU920102j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(1934). Notes on the Large-tailed Nightjar.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34(3)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176 - 177.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10.1071/MU934176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(1930). Notes on the Gascoyne Cuckoo Shrike - and Others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30(2)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144 - 145.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10.1071/MU930144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(1933). Notes on Wrens and on </w:t>
      </w:r>
      <w:proofErr w:type="spellStart"/>
      <w:r w:rsidRPr="00224604">
        <w:rPr>
          <w:rStyle w:val="Hyperlink"/>
          <w:color w:val="auto"/>
          <w:u w:val="none"/>
        </w:rPr>
        <w:t>Chthonicola</w:t>
      </w:r>
      <w:proofErr w:type="spellEnd"/>
      <w:r w:rsidRPr="00224604">
        <w:rPr>
          <w:rStyle w:val="Hyperlink"/>
          <w:color w:val="auto"/>
          <w:u w:val="none"/>
        </w:rPr>
        <w:t xml:space="preserve"> </w:t>
      </w:r>
      <w:proofErr w:type="spellStart"/>
      <w:r w:rsidRPr="00224604">
        <w:rPr>
          <w:rStyle w:val="Hyperlink"/>
          <w:color w:val="auto"/>
          <w:u w:val="none"/>
        </w:rPr>
        <w:t>sagittata</w:t>
      </w:r>
      <w:proofErr w:type="spellEnd"/>
      <w:r w:rsidRPr="00224604">
        <w:rPr>
          <w:rStyle w:val="Hyperlink"/>
          <w:color w:val="auto"/>
          <w:u w:val="none"/>
        </w:rPr>
        <w:t xml:space="preserve">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33(3)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235 - 235.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10.1071/MU933235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Barnard, H.G</w:t>
      </w:r>
      <w:r w:rsidRPr="00224604">
        <w:rPr>
          <w:rStyle w:val="Hyperlink"/>
          <w:color w:val="auto"/>
          <w:u w:val="none"/>
        </w:rPr>
        <w:t xml:space="preserve">. (1910). Note on Hawks.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10(3)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247 - 247.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10.1071/MU910247.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(1914). Northern Territory birds.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14(1)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39 - 57.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10.1071/MU914039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(1944). Hybrid Wood-swallows.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44(2)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154 - 154.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10.1071/MU944153b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(1911). Field notes from Cape York.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11(1)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17 - 32.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10.1071/MU911017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(1927). Effects of Droughts on Bird-Life in Central Queensland.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27(1)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35 - 37.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10.1071/MU927035 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(1913). Birds of the </w:t>
      </w:r>
      <w:proofErr w:type="spellStart"/>
      <w:r w:rsidRPr="00224604">
        <w:rPr>
          <w:rStyle w:val="Hyperlink"/>
          <w:color w:val="auto"/>
          <w:u w:val="none"/>
        </w:rPr>
        <w:t>Brunnette</w:t>
      </w:r>
      <w:proofErr w:type="spellEnd"/>
      <w:r w:rsidRPr="00224604">
        <w:rPr>
          <w:rStyle w:val="Hyperlink"/>
          <w:color w:val="auto"/>
          <w:u w:val="none"/>
        </w:rPr>
        <w:t xml:space="preserve"> Downs, (N.T.).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13(4)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205 - 210.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10.1071/MU913205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Barnard, H.G. &amp; Campbell A.J. </w:t>
      </w:r>
      <w:r w:rsidRPr="00224604">
        <w:rPr>
          <w:rStyle w:val="Hyperlink"/>
          <w:color w:val="auto"/>
          <w:u w:val="none"/>
        </w:rPr>
        <w:t xml:space="preserve">(1917). Birds of the Rockingham Bay District, North Queensland. </w:t>
      </w:r>
      <w:r w:rsidRPr="0015620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 17(1): 2 - 38</w:t>
      </w:r>
      <w:r w:rsidRPr="00224604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10.1071/MU917002  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Barnard, H.G</w:t>
      </w:r>
      <w:r w:rsidRPr="00224604">
        <w:rPr>
          <w:rStyle w:val="Hyperlink"/>
          <w:color w:val="auto"/>
          <w:u w:val="none"/>
        </w:rPr>
        <w:t xml:space="preserve">. (1913). Search for eggs of </w:t>
      </w:r>
      <w:proofErr w:type="spellStart"/>
      <w:r w:rsidRPr="00224604">
        <w:rPr>
          <w:rStyle w:val="Hyperlink"/>
          <w:color w:val="auto"/>
          <w:u w:val="none"/>
        </w:rPr>
        <w:t>Colluricincla</w:t>
      </w:r>
      <w:proofErr w:type="spellEnd"/>
      <w:r w:rsidRPr="00224604">
        <w:rPr>
          <w:rStyle w:val="Hyperlink"/>
          <w:color w:val="auto"/>
          <w:u w:val="none"/>
        </w:rPr>
        <w:t xml:space="preserve"> </w:t>
      </w:r>
      <w:proofErr w:type="spellStart"/>
      <w:r w:rsidRPr="00224604">
        <w:rPr>
          <w:rStyle w:val="Hyperlink"/>
          <w:color w:val="auto"/>
          <w:u w:val="none"/>
        </w:rPr>
        <w:t>woodwardi</w:t>
      </w:r>
      <w:proofErr w:type="spellEnd"/>
      <w:r w:rsidRPr="00224604">
        <w:rPr>
          <w:rStyle w:val="Hyperlink"/>
          <w:color w:val="auto"/>
          <w:u w:val="none"/>
        </w:rPr>
        <w:t xml:space="preserve">. </w:t>
      </w:r>
      <w:r w:rsidRPr="009049BA">
        <w:rPr>
          <w:rStyle w:val="Hyperlink"/>
          <w:i/>
          <w:color w:val="auto"/>
          <w:u w:val="none"/>
        </w:rPr>
        <w:t>Emu</w:t>
      </w:r>
      <w:r>
        <w:rPr>
          <w:rStyle w:val="Hyperlink"/>
          <w:color w:val="auto"/>
          <w:u w:val="none"/>
        </w:rPr>
        <w:t>,</w:t>
      </w:r>
      <w:r w:rsidRPr="00224604">
        <w:rPr>
          <w:rStyle w:val="Hyperlink"/>
          <w:color w:val="auto"/>
          <w:u w:val="none"/>
        </w:rPr>
        <w:t xml:space="preserve"> 13(4)</w:t>
      </w:r>
      <w:r>
        <w:rPr>
          <w:rStyle w:val="Hyperlink"/>
          <w:color w:val="auto"/>
          <w:u w:val="none"/>
        </w:rPr>
        <w:t>:</w:t>
      </w:r>
      <w:r w:rsidRPr="00224604">
        <w:rPr>
          <w:rStyle w:val="Hyperlink"/>
          <w:color w:val="auto"/>
          <w:u w:val="none"/>
        </w:rPr>
        <w:t xml:space="preserve"> 210 - 212. </w:t>
      </w:r>
      <w:r>
        <w:rPr>
          <w:rStyle w:val="Hyperlink"/>
          <w:color w:val="auto"/>
          <w:u w:val="none"/>
        </w:rPr>
        <w:t>DOI</w:t>
      </w:r>
      <w:r w:rsidRPr="00224604">
        <w:rPr>
          <w:rStyle w:val="Hyperlink"/>
          <w:color w:val="auto"/>
          <w:u w:val="none"/>
        </w:rPr>
        <w:t xml:space="preserve"> 10.1071/MU913210</w:t>
      </w:r>
    </w:p>
    <w:p w:rsidR="009F33B1" w:rsidRPr="00224604" w:rsidRDefault="009F33B1" w:rsidP="009F33B1">
      <w:pPr>
        <w:ind w:left="720" w:hanging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Barnard</w:t>
      </w:r>
      <w:r w:rsidRPr="00224604">
        <w:rPr>
          <w:rStyle w:val="Hyperlink"/>
          <w:color w:val="auto"/>
          <w:u w:val="none"/>
        </w:rPr>
        <w:t xml:space="preserve">, H.G. 1934b. Observations on the disappearance and probable cause of many of our native birds in central Queensland. </w:t>
      </w:r>
      <w:r w:rsidRPr="00EF4A87">
        <w:rPr>
          <w:rStyle w:val="Hyperlink"/>
          <w:i/>
          <w:color w:val="auto"/>
          <w:u w:val="none"/>
        </w:rPr>
        <w:t>Queensland Naturalist</w:t>
      </w:r>
      <w:r w:rsidRPr="00224604">
        <w:rPr>
          <w:rStyle w:val="Hyperlink"/>
          <w:color w:val="auto"/>
          <w:u w:val="none"/>
        </w:rPr>
        <w:t xml:space="preserve"> 9, 3–7.</w:t>
      </w:r>
    </w:p>
    <w:p w:rsidR="00877EF2" w:rsidRDefault="00877EF2">
      <w:bookmarkStart w:id="0" w:name="_GoBack"/>
      <w:bookmarkEnd w:id="0"/>
    </w:p>
    <w:sectPr w:rsidR="0087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B1"/>
    <w:rsid w:val="00877EF2"/>
    <w:rsid w:val="009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B88B7-E890-4C74-BB46-A1E02F3F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Koekoe, Jade</dc:creator>
  <cp:keywords/>
  <dc:description/>
  <cp:lastModifiedBy>Koekoe, Jade</cp:lastModifiedBy>
  <cp:revision>1</cp:revision>
  <dcterms:created xsi:type="dcterms:W3CDTF">2015-08-04T05:01:00Z</dcterms:created>
  <dcterms:modified xsi:type="dcterms:W3CDTF">2015-08-04T05:01:00Z</dcterms:modified>
</cp:coreProperties>
</file>