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4"/>
          <w:szCs w:val="24"/>
        </w:rPr>
      </w:pPr>
      <w:r w:rsidRPr="007B73B8">
        <w:rPr>
          <w:rFonts w:ascii="Century Gothic" w:hAnsi="Century Gothic" w:cs="Microsoft Sans Serif"/>
          <w:b/>
          <w:sz w:val="24"/>
          <w:szCs w:val="24"/>
        </w:rPr>
        <w:t>Museum Victoria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>Registration No. HT36433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>Sketch Book - European Theme, W.B. Spencer, 1883-85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7B73B8" w:rsidRPr="007B73B8" w:rsidRDefault="00571AE0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 xml:space="preserve">Description – </w:t>
      </w:r>
      <w:r w:rsidR="007B73B8" w:rsidRPr="007B73B8">
        <w:rPr>
          <w:rFonts w:ascii="Century Gothic" w:hAnsi="Century Gothic" w:cs="Microsoft Sans Serif"/>
          <w:sz w:val="20"/>
          <w:szCs w:val="20"/>
        </w:rPr>
        <w:t>Inscriptions on individual sketches:</w:t>
      </w:r>
    </w:p>
    <w:p w:rsidR="007B73B8" w:rsidRPr="009526A7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 w:rsidRPr="009526A7">
        <w:rPr>
          <w:rFonts w:ascii="Century Gothic" w:hAnsi="Century Gothic" w:cs="Microsoft Sans Serif"/>
          <w:b/>
          <w:sz w:val="20"/>
          <w:szCs w:val="20"/>
          <w:u w:val="single"/>
        </w:rPr>
        <w:t xml:space="preserve">Leaf 1 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 xml:space="preserve">front 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83 WBS Longstone Derby shire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B: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15 83 WBS Oxford From my window in Exeter looking across the 'Broad'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C: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83 WBS Derby shire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83 WBS Ifley Mill</w:t>
      </w: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B: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83 WBS Ifley Church</w:t>
      </w:r>
    </w:p>
    <w:p w:rsidR="007B73B8" w:rsidRPr="009526A7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7B73B8" w:rsidRPr="009526A7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 w:rsidRPr="009526A7">
        <w:rPr>
          <w:rFonts w:ascii="Century Gothic" w:hAnsi="Century Gothic" w:cs="Microsoft Sans Serif"/>
          <w:b/>
          <w:sz w:val="20"/>
          <w:szCs w:val="20"/>
          <w:u w:val="single"/>
        </w:rPr>
        <w:t xml:space="preserve">Leaf 2 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July 83 N Oxford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Trin. Coll. Oxon July 83 From my window in Exeter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Water Eaton N Oxford July 29 83</w:t>
      </w: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B: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Islip July 29 83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7B73B8" w:rsidRPr="009526A7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 w:rsidRPr="009526A7">
        <w:rPr>
          <w:rFonts w:ascii="Century Gothic" w:hAnsi="Century Gothic" w:cs="Microsoft Sans Serif"/>
          <w:b/>
          <w:sz w:val="20"/>
          <w:szCs w:val="20"/>
          <w:u w:val="single"/>
        </w:rPr>
        <w:t xml:space="preserve">Leaf 3 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Aug 83 Oxford</w:t>
      </w:r>
    </w:p>
    <w:p w:rsidR="007B73B8" w:rsidRP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B: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Aug 83 N Oxford</w:t>
      </w:r>
    </w:p>
    <w:p w:rsidR="007B73B8" w:rsidRPr="009526A7" w:rsidRDefault="007B73B8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 xml:space="preserve">sketch A: </w:t>
      </w:r>
      <w:r>
        <w:rPr>
          <w:rFonts w:ascii="Century Gothic" w:hAnsi="Century Gothic" w:cs="Microsoft Sans Serif"/>
          <w:sz w:val="20"/>
          <w:szCs w:val="20"/>
        </w:rPr>
        <w:tab/>
      </w:r>
      <w:r w:rsidRPr="007B73B8">
        <w:rPr>
          <w:rFonts w:ascii="Century Gothic" w:hAnsi="Century Gothic" w:cs="Microsoft Sans Serif"/>
          <w:sz w:val="20"/>
          <w:szCs w:val="20"/>
        </w:rPr>
        <w:t>Aug 83 Oxford</w:t>
      </w: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7B73B8" w:rsidRPr="009526A7" w:rsidRDefault="009526A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 w:rsidRPr="009526A7">
        <w:rPr>
          <w:rFonts w:ascii="Century Gothic" w:hAnsi="Century Gothic" w:cs="Microsoft Sans Serif"/>
          <w:b/>
          <w:sz w:val="20"/>
          <w:szCs w:val="20"/>
          <w:u w:val="single"/>
        </w:rPr>
        <w:t>Leaf 4</w:t>
      </w:r>
    </w:p>
    <w:p w:rsidR="009526A7" w:rsidRP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Aug 5 83 Oxford</w:t>
      </w:r>
    </w:p>
    <w:p w:rsid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Oxford Aug 83</w:t>
      </w:r>
    </w:p>
    <w:p w:rsidR="009526A7" w:rsidRP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Hinckley N Oxford Aug 83</w:t>
      </w:r>
    </w:p>
    <w:p w:rsid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Cottage Hinckley Aug 83</w:t>
      </w:r>
    </w:p>
    <w:p w:rsid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9526A7" w:rsidRP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 w:rsidRPr="009526A7">
        <w:rPr>
          <w:rFonts w:ascii="Century Gothic" w:hAnsi="Century Gothic" w:cs="Microsoft Sans Serif"/>
          <w:b/>
          <w:sz w:val="20"/>
          <w:szCs w:val="20"/>
          <w:u w:val="single"/>
        </w:rPr>
        <w:t>Leaf 5</w:t>
      </w:r>
    </w:p>
    <w:p w:rsidR="009526A7" w:rsidRPr="009526A7" w:rsidRDefault="009526A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9526A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Longstone Aug 83</w:t>
      </w:r>
    </w:p>
    <w:p w:rsidR="00107977" w:rsidRPr="009526A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N Longstone Aug 83</w:t>
      </w:r>
    </w:p>
    <w:p w:rsidR="009526A7" w:rsidRPr="00107977" w:rsidRDefault="00107977" w:rsidP="00952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 w:rsidRPr="00107977"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Haddon Aug 20 83</w:t>
      </w:r>
    </w:p>
    <w:p w:rsidR="009526A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The Dove-cote Haddon Aug 20 83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6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Near Iffley July 15 83 WBS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March 84 Woodly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Clarendon Building from my window in Exeter Oxford 1884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Disley March 19 84</w:t>
      </w:r>
    </w:p>
    <w:p w:rsidR="00B629B6" w:rsidRDefault="00B629B6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ab/>
      </w: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Contd</w:t>
      </w:r>
    </w:p>
    <w:p w:rsidR="00B629B6" w:rsidRDefault="00B629B6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lastRenderedPageBreak/>
        <w:t>Registration No. HT36433</w:t>
      </w:r>
      <w:r>
        <w:rPr>
          <w:rFonts w:ascii="Century Gothic" w:hAnsi="Century Gothic" w:cs="Microsoft Sans Serif"/>
          <w:sz w:val="20"/>
          <w:szCs w:val="20"/>
        </w:rPr>
        <w:t xml:space="preserve"> – </w:t>
      </w:r>
      <w:r w:rsidRPr="007B73B8">
        <w:rPr>
          <w:rFonts w:ascii="Century Gothic" w:hAnsi="Century Gothic" w:cs="Microsoft Sans Serif"/>
          <w:sz w:val="20"/>
          <w:szCs w:val="20"/>
        </w:rPr>
        <w:t>Inscriptions on individual sketches</w:t>
      </w:r>
      <w:r>
        <w:rPr>
          <w:rFonts w:ascii="Century Gothic" w:hAnsi="Century Gothic" w:cs="Microsoft Sans Serif"/>
          <w:sz w:val="20"/>
          <w:szCs w:val="20"/>
        </w:rPr>
        <w:t xml:space="preserve"> – Page 2</w:t>
      </w:r>
    </w:p>
    <w:p w:rsidR="00B629B6" w:rsidRPr="00B629B6" w:rsidRDefault="00B629B6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7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Cartwell Aug 84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Silverdale Aug 84</w:t>
      </w:r>
    </w:p>
    <w:p w:rsidR="00107977" w:rsidRP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Gates of Close Aug 80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1884 near Alderley Edge</w:t>
      </w: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8</w:t>
      </w:r>
    </w:p>
    <w:p w:rsidR="00107977" w:rsidRPr="00107977" w:rsidRDefault="00107977" w:rsidP="001079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9526A7" w:rsidRDefault="0010797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  <w:t>Arnside Tower Aug 84</w:t>
      </w:r>
    </w:p>
    <w:p w:rsidR="00107977" w:rsidRPr="00107977" w:rsidRDefault="0010797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9526A7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107977" w:rsidRDefault="0010797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107977" w:rsidRDefault="0010797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9</w:t>
      </w:r>
    </w:p>
    <w:p w:rsidR="00107977" w:rsidRPr="00107977" w:rsidRDefault="00107977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>Reuss Valley July 27 84</w:t>
      </w:r>
    </w:p>
    <w:p w:rsidR="00107977" w:rsidRPr="00107977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>Reuss Valley July 27 84</w:t>
      </w:r>
      <w:r w:rsidR="00107977">
        <w:rPr>
          <w:rFonts w:ascii="Century Gothic" w:hAnsi="Century Gothic" w:cs="Microsoft Sans Serif"/>
          <w:sz w:val="20"/>
          <w:szCs w:val="20"/>
        </w:rPr>
        <w:tab/>
      </w:r>
    </w:p>
    <w:p w:rsidR="00107977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107977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10</w:t>
      </w:r>
    </w:p>
    <w:p w:rsidR="00307A41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Meitingen Jul</w:t>
      </w:r>
      <w:r w:rsidR="006432AE">
        <w:rPr>
          <w:rFonts w:ascii="Century Gothic" w:hAnsi="Century Gothic" w:cs="Microsoft Sans Serif"/>
          <w:sz w:val="20"/>
          <w:szCs w:val="20"/>
        </w:rPr>
        <w:t>y</w:t>
      </w:r>
      <w:r>
        <w:rPr>
          <w:rFonts w:ascii="Century Gothic" w:hAnsi="Century Gothic" w:cs="Microsoft Sans Serif"/>
          <w:sz w:val="20"/>
          <w:szCs w:val="20"/>
        </w:rPr>
        <w:t xml:space="preserve"> Aug 84</w:t>
      </w:r>
    </w:p>
    <w:p w:rsidR="00307A41" w:rsidRPr="009526A7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Furba Pass July 84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11</w:t>
      </w:r>
    </w:p>
    <w:p w:rsidR="00307A41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Reuss Valley July 27 84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Devils Bridge Reuss Valley July 84</w:t>
      </w:r>
    </w:p>
    <w:p w:rsidR="00307A41" w:rsidRP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  <w:t>Moreton Grange Sept 84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12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  <w:t>July 84 Lucerne Moreton Grange Sept 84</w:t>
      </w:r>
    </w:p>
    <w:p w:rsidR="00307A41" w:rsidRP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13</w:t>
      </w:r>
    </w:p>
    <w:p w:rsidR="00307A41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Koln July 12 84 (with H.J.M.)</w:t>
      </w:r>
    </w:p>
    <w:p w:rsidR="00307A41" w:rsidRPr="009526A7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Rotterdam July 84</w:t>
      </w:r>
    </w:p>
    <w:p w:rsidR="00307A41" w:rsidRPr="00307A41" w:rsidRDefault="00307A41" w:rsidP="00307A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Contd</w:t>
      </w: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lastRenderedPageBreak/>
        <w:t>Registration No. HT36433</w:t>
      </w:r>
      <w:r>
        <w:rPr>
          <w:rFonts w:ascii="Century Gothic" w:hAnsi="Century Gothic" w:cs="Microsoft Sans Serif"/>
          <w:sz w:val="20"/>
          <w:szCs w:val="20"/>
        </w:rPr>
        <w:t xml:space="preserve"> – </w:t>
      </w:r>
      <w:r w:rsidRPr="007B73B8">
        <w:rPr>
          <w:rFonts w:ascii="Century Gothic" w:hAnsi="Century Gothic" w:cs="Microsoft Sans Serif"/>
          <w:sz w:val="20"/>
          <w:szCs w:val="20"/>
        </w:rPr>
        <w:t>Inscriptions on individual sketches</w:t>
      </w:r>
      <w:r>
        <w:rPr>
          <w:rFonts w:ascii="Century Gothic" w:hAnsi="Century Gothic" w:cs="Microsoft Sans Serif"/>
          <w:sz w:val="20"/>
          <w:szCs w:val="20"/>
        </w:rPr>
        <w:t xml:space="preserve"> – Page </w:t>
      </w:r>
      <w:r>
        <w:rPr>
          <w:rFonts w:ascii="Century Gothic" w:hAnsi="Century Gothic" w:cs="Microsoft Sans Serif"/>
          <w:sz w:val="20"/>
          <w:szCs w:val="20"/>
        </w:rPr>
        <w:t>3</w:t>
      </w:r>
    </w:p>
    <w:p w:rsid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14</w:t>
      </w:r>
    </w:p>
    <w:p w:rsidR="00307A41" w:rsidRPr="00307A41" w:rsidRDefault="00307A41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on the Maas July 84 Vlaardingen (on Maas) July 11 84</w:t>
      </w:r>
    </w:p>
    <w:p w:rsidR="0027733E" w:rsidRDefault="00B629B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 xml:space="preserve">  </w:t>
      </w:r>
      <w:r w:rsidR="0027733E">
        <w:rPr>
          <w:rFonts w:ascii="Century Gothic" w:hAnsi="Century Gothic" w:cs="Microsoft Sans Serif"/>
          <w:sz w:val="20"/>
          <w:szCs w:val="20"/>
        </w:rPr>
        <w:t>(two sketches combined)</w:t>
      </w:r>
    </w:p>
    <w:p w:rsidR="0027733E" w:rsidRPr="009526A7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Village of Maassluids on Maas Entrance to Maas July 11 84</w:t>
      </w:r>
    </w:p>
    <w:p w:rsidR="0027733E" w:rsidRDefault="00B629B6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i/>
          <w:sz w:val="20"/>
          <w:szCs w:val="20"/>
        </w:rPr>
        <w:t xml:space="preserve">  </w:t>
      </w:r>
      <w:r w:rsidR="0027733E">
        <w:rPr>
          <w:rFonts w:ascii="Century Gothic" w:hAnsi="Century Gothic" w:cs="Microsoft Sans Serif"/>
          <w:sz w:val="20"/>
          <w:szCs w:val="20"/>
        </w:rPr>
        <w:t>(two sketches combined)</w:t>
      </w:r>
    </w:p>
    <w:p w:rsidR="0027733E" w:rsidRP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15</w:t>
      </w:r>
    </w:p>
    <w:p w:rsidR="0027733E" w:rsidRP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  <w:t>Rotterdam July 84</w:t>
      </w: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307A41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16</w:t>
      </w: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307A41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  <w:t>Tower of St Martins Koln July 12 84</w:t>
      </w: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sketch:</w:t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i/>
          <w:sz w:val="20"/>
          <w:szCs w:val="20"/>
        </w:rPr>
        <w:t>no inscription</w:t>
      </w: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17</w:t>
      </w: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7733E" w:rsidRP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</w:r>
      <w:r>
        <w:rPr>
          <w:rFonts w:ascii="Century Gothic" w:hAnsi="Century Gothic" w:cs="Microsoft Sans Serif"/>
          <w:i/>
          <w:sz w:val="20"/>
          <w:szCs w:val="20"/>
        </w:rPr>
        <w:t>no inscription</w:t>
      </w:r>
    </w:p>
    <w:p w:rsidR="0027733E" w:rsidRPr="009526A7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Marple Hall Jan 20 84 Derbyshire</w:t>
      </w: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  <w:r>
        <w:rPr>
          <w:rFonts w:ascii="Century Gothic" w:hAnsi="Century Gothic" w:cs="Microsoft Sans Serif"/>
          <w:sz w:val="20"/>
          <w:szCs w:val="20"/>
        </w:rPr>
        <w:tab/>
      </w: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from the Botanic Gardens Magdl Towers July 3 85</w:t>
      </w:r>
    </w:p>
    <w:p w:rsidR="0027733E" w:rsidRPr="009526A7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 w:rsidR="00B629B6">
        <w:rPr>
          <w:rFonts w:ascii="Century Gothic" w:hAnsi="Century Gothic" w:cs="Microsoft Sans Serif"/>
          <w:sz w:val="20"/>
          <w:szCs w:val="20"/>
        </w:rPr>
        <w:tab/>
        <w:t>from the Broad Walk Oxford July 3 85</w:t>
      </w: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Default="0027733E" w:rsidP="002773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18</w:t>
      </w:r>
    </w:p>
    <w:p w:rsidR="0027733E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Mgdl Tower July 85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Oxford – July 85</w:t>
      </w:r>
    </w:p>
    <w:p w:rsidR="00B629B6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View from my window Exeter Coll.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Wadham from Trinity July 85</w:t>
      </w:r>
    </w:p>
    <w:p w:rsid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19</w:t>
      </w:r>
    </w:p>
    <w:p w:rsidR="00B629B6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_?tow July 8 85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Mgdl Bridge July 85</w:t>
      </w:r>
    </w:p>
    <w:p w:rsidR="00B629B6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Ch.Ch July 6 85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St Johns July 6 85</w:t>
      </w: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20</w:t>
      </w:r>
    </w:p>
    <w:p w:rsidR="00B629B6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July Oxford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Iffl</w:t>
      </w:r>
      <w:r w:rsidR="003E4CFB">
        <w:rPr>
          <w:rFonts w:ascii="Century Gothic" w:hAnsi="Century Gothic" w:cs="Microsoft Sans Serif"/>
          <w:sz w:val="20"/>
          <w:szCs w:val="20"/>
        </w:rPr>
        <w:t>e</w:t>
      </w:r>
      <w:bookmarkStart w:id="0" w:name="_GoBack"/>
      <w:bookmarkEnd w:id="0"/>
      <w:r>
        <w:rPr>
          <w:rFonts w:ascii="Century Gothic" w:hAnsi="Century Gothic" w:cs="Microsoft Sans Serif"/>
          <w:sz w:val="20"/>
          <w:szCs w:val="20"/>
        </w:rPr>
        <w:t>y Mill July 7 85</w:t>
      </w:r>
    </w:p>
    <w:p w:rsidR="00B629B6" w:rsidRPr="002F40BF" w:rsidRDefault="002F40BF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Grove St Oxford July 11 85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Oxford July 6 85</w:t>
      </w:r>
    </w:p>
    <w:p w:rsidR="002F40BF" w:rsidRPr="009526A7" w:rsidRDefault="00206B66" w:rsidP="00206B6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Contd</w:t>
      </w: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 w:rsidRPr="007B73B8">
        <w:rPr>
          <w:rFonts w:ascii="Century Gothic" w:hAnsi="Century Gothic" w:cs="Microsoft Sans Serif"/>
          <w:sz w:val="20"/>
          <w:szCs w:val="20"/>
        </w:rPr>
        <w:t>Registration No. HT36433</w:t>
      </w:r>
      <w:r>
        <w:rPr>
          <w:rFonts w:ascii="Century Gothic" w:hAnsi="Century Gothic" w:cs="Microsoft Sans Serif"/>
          <w:sz w:val="20"/>
          <w:szCs w:val="20"/>
        </w:rPr>
        <w:t xml:space="preserve"> – </w:t>
      </w:r>
      <w:r w:rsidRPr="007B73B8">
        <w:rPr>
          <w:rFonts w:ascii="Century Gothic" w:hAnsi="Century Gothic" w:cs="Microsoft Sans Serif"/>
          <w:sz w:val="20"/>
          <w:szCs w:val="20"/>
        </w:rPr>
        <w:t>Inscriptions on individual sketches</w:t>
      </w:r>
      <w:r>
        <w:rPr>
          <w:rFonts w:ascii="Century Gothic" w:hAnsi="Century Gothic" w:cs="Microsoft Sans Serif"/>
          <w:sz w:val="20"/>
          <w:szCs w:val="20"/>
        </w:rPr>
        <w:t xml:space="preserve"> – Page </w:t>
      </w:r>
      <w:r>
        <w:rPr>
          <w:rFonts w:ascii="Century Gothic" w:hAnsi="Century Gothic" w:cs="Microsoft Sans Serif"/>
          <w:sz w:val="20"/>
          <w:szCs w:val="20"/>
        </w:rPr>
        <w:t>4</w:t>
      </w:r>
    </w:p>
    <w:p w:rsid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Leaf 21</w:t>
      </w:r>
    </w:p>
    <w:p w:rsidR="00B629B6" w:rsidRP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front</w:t>
      </w:r>
    </w:p>
    <w:p w:rsidR="002F40BF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A:</w:t>
      </w:r>
      <w:r>
        <w:rPr>
          <w:rFonts w:ascii="Century Gothic" w:hAnsi="Century Gothic" w:cs="Microsoft Sans Serif"/>
          <w:sz w:val="20"/>
          <w:szCs w:val="20"/>
        </w:rPr>
        <w:tab/>
        <w:t>Iffley July 85</w:t>
      </w:r>
    </w:p>
    <w:p w:rsidR="002F40BF" w:rsidRPr="009526A7" w:rsidRDefault="002F40BF" w:rsidP="002F40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sketch B:</w:t>
      </w:r>
      <w:r>
        <w:rPr>
          <w:rFonts w:ascii="Century Gothic" w:hAnsi="Century Gothic" w:cs="Microsoft Sans Serif"/>
          <w:sz w:val="20"/>
          <w:szCs w:val="20"/>
        </w:rPr>
        <w:tab/>
        <w:t>Islip July 85 T.0.</w:t>
      </w:r>
    </w:p>
    <w:p w:rsidR="00B629B6" w:rsidRP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color w:val="C0504D" w:themeColor="accent2"/>
          <w:sz w:val="20"/>
          <w:szCs w:val="20"/>
        </w:rPr>
      </w:pPr>
      <w:r>
        <w:rPr>
          <w:rFonts w:ascii="Century Gothic" w:hAnsi="Century Gothic" w:cs="Microsoft Sans Serif"/>
          <w:i/>
          <w:color w:val="C0504D" w:themeColor="accent2"/>
          <w:sz w:val="20"/>
          <w:szCs w:val="20"/>
        </w:rPr>
        <w:t>verso</w:t>
      </w:r>
    </w:p>
    <w:p w:rsidR="002F40BF" w:rsidRP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no sketch</w:t>
      </w:r>
    </w:p>
    <w:p w:rsid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</w:p>
    <w:p w:rsidR="002F40BF" w:rsidRDefault="00206B6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b/>
          <w:sz w:val="20"/>
          <w:szCs w:val="20"/>
          <w:u w:val="single"/>
        </w:rPr>
      </w:pPr>
      <w:r>
        <w:rPr>
          <w:rFonts w:ascii="Century Gothic" w:hAnsi="Century Gothic" w:cs="Microsoft Sans Serif"/>
          <w:b/>
          <w:sz w:val="20"/>
          <w:szCs w:val="20"/>
          <w:u w:val="single"/>
        </w:rPr>
        <w:t>Loose Leaf</w:t>
      </w:r>
      <w:r w:rsidRPr="00206B66">
        <w:rPr>
          <w:rFonts w:ascii="Century Gothic" w:hAnsi="Century Gothic" w:cs="Microsoft Sans Serif"/>
          <w:b/>
          <w:sz w:val="20"/>
          <w:szCs w:val="20"/>
        </w:rPr>
        <w:t xml:space="preserve">    </w:t>
      </w:r>
      <w:r>
        <w:rPr>
          <w:rFonts w:ascii="Century Gothic" w:hAnsi="Century Gothic" w:cs="Microsoft Sans Serif"/>
          <w:b/>
          <w:sz w:val="20"/>
          <w:szCs w:val="20"/>
        </w:rPr>
        <w:tab/>
      </w:r>
      <w:r>
        <w:rPr>
          <w:rFonts w:ascii="Century Gothic" w:hAnsi="Century Gothic" w:cs="Microsoft Sans Serif"/>
          <w:sz w:val="20"/>
          <w:szCs w:val="20"/>
        </w:rPr>
        <w:t>(in b</w:t>
      </w:r>
      <w:r w:rsidR="00B629B6" w:rsidRPr="00206B66">
        <w:rPr>
          <w:rFonts w:ascii="Century Gothic" w:hAnsi="Century Gothic" w:cs="Microsoft Sans Serif"/>
          <w:sz w:val="20"/>
          <w:szCs w:val="20"/>
        </w:rPr>
        <w:t>ack</w:t>
      </w:r>
      <w:r>
        <w:rPr>
          <w:rFonts w:ascii="Century Gothic" w:hAnsi="Century Gothic" w:cs="Microsoft Sans Serif"/>
          <w:sz w:val="20"/>
          <w:szCs w:val="20"/>
        </w:rPr>
        <w:t>)</w:t>
      </w:r>
    </w:p>
    <w:p w:rsidR="00B629B6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>one sided:</w:t>
      </w:r>
      <w:r>
        <w:rPr>
          <w:rFonts w:ascii="Century Gothic" w:hAnsi="Century Gothic" w:cs="Microsoft Sans Serif"/>
          <w:sz w:val="20"/>
          <w:szCs w:val="20"/>
        </w:rPr>
        <w:tab/>
        <w:t>over P_? Cheshire July 1884</w:t>
      </w:r>
    </w:p>
    <w:p w:rsidR="00206B66" w:rsidRDefault="00206B66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206B66" w:rsidRDefault="004E3187" w:rsidP="00206B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noProof/>
          <w:sz w:val="20"/>
          <w:szCs w:val="20"/>
          <w:lang w:eastAsia="en-AU"/>
        </w:rPr>
        <w:drawing>
          <wp:inline distT="0" distB="0" distL="0" distR="0">
            <wp:extent cx="952500" cy="827827"/>
            <wp:effectExtent l="0" t="0" r="0" b="0"/>
            <wp:docPr id="2" name="Picture 2" descr="C:\Users\acassar\AppData\Local\Microsoft\Windows\Temporary Internet Files\Content.IE5\E80UFQ7L\MC900356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ssar\AppData\Local\Microsoft\Windows\Temporary Internet Files\Content.IE5\E80UFQ7L\MC9003564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BF" w:rsidRPr="002F40BF" w:rsidRDefault="002F40BF" w:rsidP="00B629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B629B6" w:rsidRDefault="00B629B6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P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i/>
          <w:sz w:val="20"/>
          <w:szCs w:val="20"/>
        </w:rPr>
      </w:pPr>
    </w:p>
    <w:p w:rsidR="0027733E" w:rsidRDefault="0027733E" w:rsidP="007B7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icrosoft Sans Serif"/>
          <w:sz w:val="20"/>
          <w:szCs w:val="20"/>
        </w:rPr>
      </w:pP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7B73B8" w:rsidRDefault="007B73B8" w:rsidP="007B73B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CB0627" w:rsidRDefault="00CB0627"/>
    <w:sectPr w:rsidR="00CB0627" w:rsidSect="00B629B6">
      <w:pgSz w:w="12240" w:h="15840"/>
      <w:pgMar w:top="1276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8"/>
    <w:rsid w:val="00107977"/>
    <w:rsid w:val="00206B66"/>
    <w:rsid w:val="0027733E"/>
    <w:rsid w:val="002F40BF"/>
    <w:rsid w:val="00307A41"/>
    <w:rsid w:val="003E4CFB"/>
    <w:rsid w:val="004D43CC"/>
    <w:rsid w:val="004E3187"/>
    <w:rsid w:val="00571AE0"/>
    <w:rsid w:val="006432AE"/>
    <w:rsid w:val="007B73B8"/>
    <w:rsid w:val="009526A7"/>
    <w:rsid w:val="00B629B6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D560-2118-4E14-8931-F4DC485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Victoria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Cassar, Ann</dc:creator>
  <cp:lastModifiedBy>Cassar, Ann</cp:lastModifiedBy>
  <cp:revision>5</cp:revision>
  <dcterms:created xsi:type="dcterms:W3CDTF">2014-02-26T00:27:00Z</dcterms:created>
  <dcterms:modified xsi:type="dcterms:W3CDTF">2014-02-26T04:04:00Z</dcterms:modified>
</cp:coreProperties>
</file>